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28F9" w14:textId="29EFAF2C" w:rsidR="00E71B43" w:rsidRPr="00E71B43" w:rsidRDefault="00E71B43" w:rsidP="00E71B43">
      <w:pPr>
        <w:jc w:val="center"/>
        <w:rPr>
          <w:spacing w:val="4"/>
          <w:kern w:val="0"/>
          <w:sz w:val="32"/>
          <w:szCs w:val="36"/>
        </w:rPr>
      </w:pPr>
      <w:r w:rsidRPr="00E71B43">
        <w:rPr>
          <w:rFonts w:hint="eastAsia"/>
          <w:spacing w:val="68"/>
          <w:kern w:val="0"/>
          <w:sz w:val="32"/>
          <w:szCs w:val="36"/>
          <w:fitText w:val="3520" w:id="-1495083519"/>
        </w:rPr>
        <w:t>商工業者法定台</w:t>
      </w:r>
      <w:r w:rsidRPr="00E71B43">
        <w:rPr>
          <w:rFonts w:hint="eastAsia"/>
          <w:spacing w:val="4"/>
          <w:kern w:val="0"/>
          <w:sz w:val="32"/>
          <w:szCs w:val="36"/>
          <w:fitText w:val="3520" w:id="-1495083519"/>
        </w:rPr>
        <w:t>帳</w:t>
      </w:r>
    </w:p>
    <w:p w14:paraId="6B1FF2D7" w14:textId="3B7CB074" w:rsidR="00E71B43" w:rsidRPr="00E66016" w:rsidRDefault="00CA45F7" w:rsidP="00E71B43">
      <w:pPr>
        <w:jc w:val="center"/>
        <w:rPr>
          <w:kern w:val="0"/>
          <w:sz w:val="14"/>
          <w:szCs w:val="16"/>
        </w:rPr>
      </w:pPr>
      <w:r w:rsidRPr="00CA45F7">
        <w:rPr>
          <w:noProof/>
          <w:sz w:val="14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69E8C8" wp14:editId="213DD5F0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857875" cy="9906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0E79" w14:textId="230332F4" w:rsidR="00CA45F7" w:rsidRPr="00E66016" w:rsidRDefault="00CA45F7" w:rsidP="00CA45F7">
                            <w:pPr>
                              <w:spacing w:line="0" w:lineRule="atLeast"/>
                              <w:ind w:left="140" w:hangingChars="100" w:hanging="140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E66016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4"/>
                                <w:szCs w:val="1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E66016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この商工業者商工業者法定台帳にご登録いただいた事項は、本会議所の事業の適正かつ円滑な実施に資する目的にのみ、本台帳を運用いたします。(商工会議所法第11条第1項)</w:t>
                            </w:r>
                          </w:p>
                          <w:p w14:paraId="2D702654" w14:textId="77777777" w:rsidR="00CA45F7" w:rsidRPr="00E66016" w:rsidRDefault="00CA45F7" w:rsidP="00CA45F7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E66016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4"/>
                                <w:szCs w:val="1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E66016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本会議所は、本台帳を善良なる管理者の注意をもって管理いたします。(同法第11条第2項)</w:t>
                            </w:r>
                          </w:p>
                          <w:p w14:paraId="427B2D59" w14:textId="77777777" w:rsidR="00CA45F7" w:rsidRPr="00E66016" w:rsidRDefault="00CA45F7" w:rsidP="00CA45F7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E66016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4"/>
                                <w:szCs w:val="1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E66016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外部に秘密の事項には、赤で〇印を付してください。</w:t>
                            </w:r>
                          </w:p>
                          <w:p w14:paraId="0A877817" w14:textId="77777777" w:rsidR="00CA45F7" w:rsidRPr="00E66016" w:rsidRDefault="00CA45F7" w:rsidP="00CA45F7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E66016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4"/>
                                <w:szCs w:val="1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E66016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本会議所が、秘密に属する事項を他に漏らしたり、窃用したりすることはありません。(同法第11条第3項)</w:t>
                            </w:r>
                          </w:p>
                          <w:p w14:paraId="0A16CC25" w14:textId="77777777" w:rsidR="00CA45F7" w:rsidRPr="00E66016" w:rsidRDefault="00CA45F7" w:rsidP="00CA45F7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E66016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4"/>
                                <w:szCs w:val="1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E66016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＊印のところは会議所側で記入いたします。</w:t>
                            </w:r>
                          </w:p>
                          <w:p w14:paraId="5B16EA4F" w14:textId="61D427AE" w:rsidR="00CA45F7" w:rsidRPr="00CA45F7" w:rsidRDefault="00CA45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9E8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75pt;width:461.25pt;height:7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hNEAIAAB8EAAAOAAAAZHJzL2Uyb0RvYy54bWysU81u2zAMvg/YOwi6L3aCuEmMOEWXLsOA&#10;7gfo9gCyLMfCJFGTlNjZ04+S0zTotsswHQRSpD6SH8n17aAVOQrnJZiKTic5JcJwaKTZV/Tb192b&#10;JSU+MNMwBUZU9CQ8vd28frXubSlm0IFqhCMIYnzZ24p2IdgyyzzvhGZ+AlYYNLbgNAuoun3WONYj&#10;ulbZLM9vsh5cYx1w4T2+3o9Gukn4bSt4+Ny2XgSiKoq5hXS7dNfxzjZrVu4ds53k5zTYP2ShmTQY&#10;9AJ1zwIjByd/g9KSO/DQhgkHnUHbSi5SDVjNNH9RzWPHrEi1IDneXmjy/w+Wfzo+2i+OhOEtDNjA&#10;VIS3D8C/e2Jg2zGzF3fOQd8J1mDgaaQs660vz18j1b70EaTuP0KDTWaHAAloaJ2OrGCdBNGxAacL&#10;6WIIhONjsSwWy0VBCUfbapXf5KkrGSufflvnw3sBmkShog6bmtDZ8cGHmA0rn1xiMA9KNjupVFLc&#10;vt4qR44MB2CXTirghZsypMfoxawYCfgrRJ7OnyC0DDjJSuqKLi9OrIy0vTNNmrPApBplTFmZM4+R&#10;upHEMNQDOkY+a2hOyKiDcWJxw1DowP2kpMdpraj/cWBOUKI+GOzKajqfx/FOyrxYzFBx15b62sIM&#10;R6iKBkpGcRvSSkTCDNxh91qZiH3O5JwrTmHi+7wxccyv9eT1vNebXwAAAP//AwBQSwMEFAAGAAgA&#10;AAAhAAAQP3/eAAAABwEAAA8AAABkcnMvZG93bnJldi54bWxMj8FOwzAQRO9I/IO1SFxQ65CS0oRs&#10;KoQEojdoEVzdxE0i7HWw3TT8PcsJbjua0czbcj1ZI0btQ+8I4XqegNBUu6anFuFt9zhbgQhRUaOM&#10;I43wrQOsq/OzUhWNO9GrHrexFVxCoVAIXYxDIWWoO21VmLtBE3sH562KLH0rG69OXG6NTJNkKa3q&#10;iRc6NeiHTtef26NFWN08jx9hs3h5r5cHk8er2/HpyyNeXkz3dyCinuJfGH7xGR0qZtq7IzVBGAR+&#10;JCJkiwwEu3ma8rFHSJM8A1mV8j9/9QMAAP//AwBQSwECLQAUAAYACAAAACEAtoM4kv4AAADhAQAA&#10;EwAAAAAAAAAAAAAAAAAAAAAAW0NvbnRlbnRfVHlwZXNdLnhtbFBLAQItABQABgAIAAAAIQA4/SH/&#10;1gAAAJQBAAALAAAAAAAAAAAAAAAAAC8BAABfcmVscy8ucmVsc1BLAQItABQABgAIAAAAIQCHDQhN&#10;EAIAAB8EAAAOAAAAAAAAAAAAAAAAAC4CAABkcnMvZTJvRG9jLnhtbFBLAQItABQABgAIAAAAIQAA&#10;ED9/3gAAAAcBAAAPAAAAAAAAAAAAAAAAAGoEAABkcnMvZG93bnJldi54bWxQSwUGAAAAAAQABADz&#10;AAAAdQUAAAAA&#10;">
                <v:textbox>
                  <w:txbxContent>
                    <w:p w14:paraId="5D980E79" w14:textId="230332F4" w:rsidR="00CA45F7" w:rsidRPr="00E66016" w:rsidRDefault="00CA45F7" w:rsidP="00CA45F7">
                      <w:pPr>
                        <w:spacing w:line="0" w:lineRule="atLeast"/>
                        <w:ind w:left="140" w:hangingChars="100" w:hanging="140"/>
                        <w:jc w:val="left"/>
                        <w:rPr>
                          <w:sz w:val="14"/>
                          <w:szCs w:val="16"/>
                        </w:rPr>
                      </w:pPr>
                      <w:r w:rsidRPr="00E66016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4"/>
                          <w:szCs w:val="1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E66016">
                        <w:rPr>
                          <w:rFonts w:hint="eastAsia"/>
                          <w:sz w:val="14"/>
                          <w:szCs w:val="16"/>
                        </w:rPr>
                        <w:t>この商工業者商工業者法定台帳にご登録いただいた事項は、本会議所の事業の適正かつ円滑な実施に資する目的にのみ、本台帳を運用いたします。(商工会議所法第11条第1項)</w:t>
                      </w:r>
                    </w:p>
                    <w:p w14:paraId="2D702654" w14:textId="77777777" w:rsidR="00CA45F7" w:rsidRPr="00E66016" w:rsidRDefault="00CA45F7" w:rsidP="00CA45F7">
                      <w:pPr>
                        <w:spacing w:line="0" w:lineRule="atLeast"/>
                        <w:jc w:val="left"/>
                        <w:rPr>
                          <w:sz w:val="14"/>
                          <w:szCs w:val="16"/>
                        </w:rPr>
                      </w:pPr>
                      <w:r w:rsidRPr="00E66016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4"/>
                          <w:szCs w:val="1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E66016">
                        <w:rPr>
                          <w:rFonts w:hint="eastAsia"/>
                          <w:sz w:val="14"/>
                          <w:szCs w:val="16"/>
                        </w:rPr>
                        <w:t>本会議所は、本台帳を善良なる管理者の注意をもって管理いたします。(同法第11条第2項)</w:t>
                      </w:r>
                    </w:p>
                    <w:p w14:paraId="427B2D59" w14:textId="77777777" w:rsidR="00CA45F7" w:rsidRPr="00E66016" w:rsidRDefault="00CA45F7" w:rsidP="00CA45F7">
                      <w:pPr>
                        <w:spacing w:line="0" w:lineRule="atLeast"/>
                        <w:jc w:val="left"/>
                        <w:rPr>
                          <w:sz w:val="14"/>
                          <w:szCs w:val="16"/>
                        </w:rPr>
                      </w:pPr>
                      <w:r w:rsidRPr="00E66016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4"/>
                          <w:szCs w:val="1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E66016">
                        <w:rPr>
                          <w:rFonts w:hint="eastAsia"/>
                          <w:sz w:val="14"/>
                          <w:szCs w:val="16"/>
                        </w:rPr>
                        <w:t>外部に秘密の事項には、赤で〇印を付してください。</w:t>
                      </w:r>
                    </w:p>
                    <w:p w14:paraId="0A877817" w14:textId="77777777" w:rsidR="00CA45F7" w:rsidRPr="00E66016" w:rsidRDefault="00CA45F7" w:rsidP="00CA45F7">
                      <w:pPr>
                        <w:spacing w:line="0" w:lineRule="atLeast"/>
                        <w:jc w:val="left"/>
                        <w:rPr>
                          <w:sz w:val="14"/>
                          <w:szCs w:val="16"/>
                        </w:rPr>
                      </w:pPr>
                      <w:r w:rsidRPr="00E66016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4"/>
                          <w:szCs w:val="1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E66016">
                        <w:rPr>
                          <w:rFonts w:hint="eastAsia"/>
                          <w:sz w:val="14"/>
                          <w:szCs w:val="16"/>
                        </w:rPr>
                        <w:t>本会議所が、秘密に属する事項を他に漏らしたり、窃用したりすることはありません。(同法第11条第3項)</w:t>
                      </w:r>
                    </w:p>
                    <w:p w14:paraId="0A16CC25" w14:textId="77777777" w:rsidR="00CA45F7" w:rsidRPr="00E66016" w:rsidRDefault="00CA45F7" w:rsidP="00CA45F7">
                      <w:pPr>
                        <w:spacing w:line="0" w:lineRule="atLeast"/>
                        <w:jc w:val="left"/>
                        <w:rPr>
                          <w:sz w:val="14"/>
                          <w:szCs w:val="16"/>
                        </w:rPr>
                      </w:pPr>
                      <w:r w:rsidRPr="00E66016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4"/>
                          <w:szCs w:val="1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E66016">
                        <w:rPr>
                          <w:rFonts w:hint="eastAsia"/>
                          <w:sz w:val="14"/>
                          <w:szCs w:val="16"/>
                        </w:rPr>
                        <w:t>＊印のところは会議所側で記入いたします。</w:t>
                      </w:r>
                    </w:p>
                    <w:p w14:paraId="5B16EA4F" w14:textId="61D427AE" w:rsidR="00CA45F7" w:rsidRPr="00CA45F7" w:rsidRDefault="00CA45F7"/>
                  </w:txbxContent>
                </v:textbox>
                <w10:wrap type="square" anchorx="margin"/>
              </v:shape>
            </w:pict>
          </mc:Fallback>
        </mc:AlternateContent>
      </w:r>
      <w:r w:rsidR="00E71B43" w:rsidRPr="00E66016">
        <w:rPr>
          <w:rFonts w:hint="eastAsia"/>
          <w:kern w:val="0"/>
          <w:sz w:val="14"/>
          <w:szCs w:val="16"/>
        </w:rPr>
        <w:t>(※令和　　年　　月　　日現在)</w:t>
      </w:r>
    </w:p>
    <w:p w14:paraId="176B6AA7" w14:textId="4836D4C0" w:rsidR="00E71B43" w:rsidRPr="00A9317E" w:rsidRDefault="00970257" w:rsidP="00970257">
      <w:pPr>
        <w:jc w:val="left"/>
        <w:rPr>
          <w:kern w:val="0"/>
          <w:sz w:val="16"/>
          <w:szCs w:val="16"/>
        </w:rPr>
      </w:pPr>
      <w:r w:rsidRPr="00A9317E">
        <w:rPr>
          <w:rFonts w:hint="eastAsia"/>
          <w:kern w:val="0"/>
          <w:sz w:val="16"/>
          <w:szCs w:val="16"/>
        </w:rPr>
        <w:t>①本店の事項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373"/>
        <w:gridCol w:w="582"/>
        <w:gridCol w:w="3254"/>
      </w:tblGrid>
      <w:tr w:rsidR="00CA45F7" w14:paraId="43E7820B" w14:textId="6A0AFD69" w:rsidTr="001243B1">
        <w:trPr>
          <w:trHeight w:val="533"/>
        </w:trPr>
        <w:tc>
          <w:tcPr>
            <w:tcW w:w="5949" w:type="dxa"/>
            <w:gridSpan w:val="2"/>
          </w:tcPr>
          <w:p w14:paraId="24C56605" w14:textId="7AE1DE3D" w:rsidR="00CA45F7" w:rsidRDefault="00393948" w:rsidP="00393948">
            <w:pPr>
              <w:jc w:val="left"/>
              <w:rPr>
                <w:sz w:val="20"/>
                <w:szCs w:val="21"/>
              </w:rPr>
            </w:pPr>
            <w:r w:rsidRPr="00393948">
              <w:rPr>
                <w:rFonts w:hint="eastAsia"/>
                <w:sz w:val="14"/>
                <w:szCs w:val="16"/>
              </w:rPr>
              <w:t>(フリカナ)</w:t>
            </w:r>
          </w:p>
        </w:tc>
        <w:tc>
          <w:tcPr>
            <w:tcW w:w="3260" w:type="dxa"/>
            <w:vMerge w:val="restart"/>
          </w:tcPr>
          <w:p w14:paraId="42A88C19" w14:textId="56A165CC" w:rsidR="00CA45F7" w:rsidRDefault="00393948" w:rsidP="00393948">
            <w:pPr>
              <w:jc w:val="left"/>
              <w:rPr>
                <w:sz w:val="20"/>
                <w:szCs w:val="21"/>
              </w:rPr>
            </w:pPr>
            <w:r w:rsidRPr="00393948">
              <w:rPr>
                <w:rFonts w:hint="eastAsia"/>
                <w:sz w:val="14"/>
                <w:szCs w:val="16"/>
              </w:rPr>
              <w:t>(ロ)代表者の資格および氏名</w:t>
            </w:r>
          </w:p>
        </w:tc>
      </w:tr>
      <w:tr w:rsidR="00CA45F7" w14:paraId="4E82739E" w14:textId="57136496" w:rsidTr="001243B1">
        <w:trPr>
          <w:trHeight w:val="878"/>
        </w:trPr>
        <w:tc>
          <w:tcPr>
            <w:tcW w:w="5949" w:type="dxa"/>
            <w:gridSpan w:val="2"/>
          </w:tcPr>
          <w:p w14:paraId="3C817C18" w14:textId="6AF0DAB9" w:rsidR="00CA45F7" w:rsidRDefault="00393948" w:rsidP="00393948">
            <w:pPr>
              <w:jc w:val="left"/>
              <w:rPr>
                <w:sz w:val="20"/>
                <w:szCs w:val="21"/>
              </w:rPr>
            </w:pPr>
            <w:r w:rsidRPr="00393948">
              <w:rPr>
                <w:rFonts w:hint="eastAsia"/>
                <w:sz w:val="14"/>
                <w:szCs w:val="16"/>
              </w:rPr>
              <w:t>(イ)名称または氏名(商号)</w:t>
            </w:r>
          </w:p>
        </w:tc>
        <w:tc>
          <w:tcPr>
            <w:tcW w:w="3260" w:type="dxa"/>
            <w:vMerge/>
          </w:tcPr>
          <w:p w14:paraId="1E06AF9A" w14:textId="77777777" w:rsidR="00CA45F7" w:rsidRDefault="00CA45F7" w:rsidP="00E71B43">
            <w:pPr>
              <w:jc w:val="center"/>
              <w:rPr>
                <w:sz w:val="20"/>
                <w:szCs w:val="21"/>
              </w:rPr>
            </w:pPr>
          </w:p>
        </w:tc>
      </w:tr>
      <w:tr w:rsidR="00393948" w14:paraId="73713670" w14:textId="018B6A03" w:rsidTr="001243B1">
        <w:trPr>
          <w:trHeight w:val="1375"/>
        </w:trPr>
        <w:tc>
          <w:tcPr>
            <w:tcW w:w="9209" w:type="dxa"/>
            <w:gridSpan w:val="3"/>
          </w:tcPr>
          <w:p w14:paraId="4053A5E1" w14:textId="77777777" w:rsidR="00393948" w:rsidRDefault="00393948" w:rsidP="001243B1">
            <w:pPr>
              <w:jc w:val="left"/>
              <w:rPr>
                <w:sz w:val="14"/>
                <w:szCs w:val="16"/>
              </w:rPr>
            </w:pPr>
            <w:r w:rsidRPr="001243B1">
              <w:rPr>
                <w:rFonts w:hint="eastAsia"/>
                <w:sz w:val="14"/>
                <w:szCs w:val="16"/>
              </w:rPr>
              <w:t xml:space="preserve">(ハ)所在地　　</w:t>
            </w:r>
            <w:r w:rsidR="001243B1">
              <w:rPr>
                <w:rFonts w:hint="eastAsia"/>
                <w:sz w:val="14"/>
                <w:szCs w:val="16"/>
              </w:rPr>
              <w:t xml:space="preserve">　　　　　　　　　　　　　　</w:t>
            </w:r>
            <w:r w:rsidRPr="001243B1">
              <w:rPr>
                <w:rFonts w:hint="eastAsia"/>
                <w:sz w:val="14"/>
                <w:szCs w:val="16"/>
              </w:rPr>
              <w:t xml:space="preserve">(ニ)電話番号　</w:t>
            </w:r>
            <w:r w:rsidR="001243B1">
              <w:rPr>
                <w:rFonts w:hint="eastAsia"/>
                <w:sz w:val="14"/>
                <w:szCs w:val="16"/>
              </w:rPr>
              <w:t xml:space="preserve">　　　　　　　　　　　　</w:t>
            </w:r>
            <w:r w:rsidRPr="001243B1">
              <w:rPr>
                <w:rFonts w:hint="eastAsia"/>
                <w:sz w:val="14"/>
                <w:szCs w:val="16"/>
              </w:rPr>
              <w:t>(ヘ)</w:t>
            </w:r>
            <w:r w:rsidR="001243B1" w:rsidRPr="001243B1">
              <w:rPr>
                <w:rFonts w:hint="eastAsia"/>
                <w:sz w:val="14"/>
                <w:szCs w:val="16"/>
              </w:rPr>
              <w:t>会員番号＊</w:t>
            </w:r>
          </w:p>
          <w:p w14:paraId="3AC4AB5C" w14:textId="77777777" w:rsidR="001243B1" w:rsidRDefault="001243B1" w:rsidP="001243B1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　　　　　　　　　　　　　　　　　　　FAX番号</w:t>
            </w:r>
          </w:p>
          <w:p w14:paraId="5C6E9801" w14:textId="36EEC2E3" w:rsidR="001243B1" w:rsidRDefault="001243B1" w:rsidP="001243B1">
            <w:pPr>
              <w:ind w:firstLineChars="2100" w:firstLine="2940"/>
              <w:jc w:val="left"/>
              <w:rPr>
                <w:sz w:val="20"/>
                <w:szCs w:val="21"/>
              </w:rPr>
            </w:pPr>
            <w:r w:rsidRPr="001243B1">
              <w:rPr>
                <w:rFonts w:hint="eastAsia"/>
                <w:sz w:val="14"/>
                <w:szCs w:val="16"/>
              </w:rPr>
              <w:t>(ホ)電子メールアドレス</w:t>
            </w:r>
          </w:p>
        </w:tc>
      </w:tr>
      <w:tr w:rsidR="00CA45F7" w:rsidRPr="00A9317E" w14:paraId="11E64315" w14:textId="19CA50EF" w:rsidTr="001243B1">
        <w:trPr>
          <w:cantSplit/>
          <w:trHeight w:val="1419"/>
        </w:trPr>
        <w:tc>
          <w:tcPr>
            <w:tcW w:w="5382" w:type="dxa"/>
          </w:tcPr>
          <w:p w14:paraId="632D0DAD" w14:textId="51E7DF69" w:rsidR="00CA45F7" w:rsidRPr="00A9317E" w:rsidRDefault="001243B1" w:rsidP="00A9317E">
            <w:pPr>
              <w:jc w:val="left"/>
              <w:rPr>
                <w:sz w:val="16"/>
                <w:szCs w:val="16"/>
              </w:rPr>
            </w:pPr>
            <w:r w:rsidRPr="00A9317E">
              <w:rPr>
                <w:rFonts w:hint="eastAsia"/>
                <w:sz w:val="16"/>
                <w:szCs w:val="16"/>
              </w:rPr>
              <w:t>(ト)事業の種類</w:t>
            </w:r>
          </w:p>
        </w:tc>
        <w:tc>
          <w:tcPr>
            <w:tcW w:w="567" w:type="dxa"/>
            <w:textDirection w:val="tbRlV"/>
          </w:tcPr>
          <w:p w14:paraId="52729C62" w14:textId="34D4EBF4" w:rsidR="00CA45F7" w:rsidRPr="00A9317E" w:rsidRDefault="001243B1" w:rsidP="00A9317E">
            <w:pPr>
              <w:ind w:left="113" w:right="113"/>
              <w:jc w:val="left"/>
              <w:rPr>
                <w:sz w:val="16"/>
                <w:szCs w:val="16"/>
              </w:rPr>
            </w:pPr>
            <w:r w:rsidRPr="00A9317E">
              <w:rPr>
                <w:rFonts w:hint="eastAsia"/>
                <w:sz w:val="16"/>
                <w:szCs w:val="16"/>
              </w:rPr>
              <w:t>(チ)事業開始期</w:t>
            </w:r>
          </w:p>
        </w:tc>
        <w:tc>
          <w:tcPr>
            <w:tcW w:w="3260" w:type="dxa"/>
            <w:vAlign w:val="center"/>
          </w:tcPr>
          <w:p w14:paraId="018F955A" w14:textId="2BB4DF4F" w:rsidR="00CA45F7" w:rsidRPr="00A9317E" w:rsidRDefault="001243B1" w:rsidP="00A9317E">
            <w:pPr>
              <w:jc w:val="left"/>
              <w:rPr>
                <w:sz w:val="16"/>
                <w:szCs w:val="16"/>
              </w:rPr>
            </w:pPr>
            <w:r w:rsidRPr="00A9317E">
              <w:rPr>
                <w:rFonts w:hint="eastAsia"/>
                <w:sz w:val="16"/>
                <w:szCs w:val="16"/>
              </w:rPr>
              <w:t>年　　　月</w:t>
            </w:r>
          </w:p>
        </w:tc>
      </w:tr>
    </w:tbl>
    <w:p w14:paraId="0C3ECF1A" w14:textId="77777777" w:rsidR="00A9317E" w:rsidRDefault="00A9317E" w:rsidP="00A9317E">
      <w:pPr>
        <w:jc w:val="left"/>
        <w:rPr>
          <w:sz w:val="16"/>
          <w:szCs w:val="16"/>
        </w:rPr>
      </w:pPr>
    </w:p>
    <w:p w14:paraId="3EC3DC3F" w14:textId="5F1037F0" w:rsidR="00E47188" w:rsidRPr="00A9317E" w:rsidRDefault="00970257" w:rsidP="00A9317E">
      <w:pPr>
        <w:jc w:val="left"/>
        <w:rPr>
          <w:sz w:val="16"/>
          <w:szCs w:val="16"/>
        </w:rPr>
      </w:pPr>
      <w:r w:rsidRPr="00A9317E">
        <w:rPr>
          <w:rFonts w:hint="eastAsia"/>
          <w:sz w:val="16"/>
          <w:szCs w:val="16"/>
        </w:rPr>
        <w:t>②本店が本会議所の地区外にある場合は</w:t>
      </w:r>
      <w:r w:rsidR="00A9317E" w:rsidRPr="00A9317E">
        <w:rPr>
          <w:rFonts w:hint="eastAsia"/>
          <w:sz w:val="16"/>
          <w:szCs w:val="16"/>
        </w:rPr>
        <w:t>地区内の最も主たる支店(営業所、事務所、工場又は事業場)の事項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955"/>
        <w:gridCol w:w="3254"/>
      </w:tblGrid>
      <w:tr w:rsidR="00F762DB" w14:paraId="3096D124" w14:textId="77777777" w:rsidTr="00F762DB">
        <w:trPr>
          <w:trHeight w:val="533"/>
        </w:trPr>
        <w:tc>
          <w:tcPr>
            <w:tcW w:w="5955" w:type="dxa"/>
          </w:tcPr>
          <w:p w14:paraId="2FC536C7" w14:textId="77777777" w:rsidR="00F762DB" w:rsidRDefault="00F762DB" w:rsidP="00CB4766">
            <w:pPr>
              <w:jc w:val="left"/>
              <w:rPr>
                <w:sz w:val="20"/>
                <w:szCs w:val="21"/>
              </w:rPr>
            </w:pPr>
            <w:r w:rsidRPr="00393948">
              <w:rPr>
                <w:rFonts w:hint="eastAsia"/>
                <w:sz w:val="14"/>
                <w:szCs w:val="16"/>
              </w:rPr>
              <w:t>(フリカナ)</w:t>
            </w:r>
          </w:p>
        </w:tc>
        <w:tc>
          <w:tcPr>
            <w:tcW w:w="3254" w:type="dxa"/>
            <w:vMerge w:val="restart"/>
          </w:tcPr>
          <w:p w14:paraId="3BD334A1" w14:textId="1F139C54" w:rsidR="00F762DB" w:rsidRDefault="00F762DB" w:rsidP="00CB4766">
            <w:pPr>
              <w:jc w:val="left"/>
              <w:rPr>
                <w:sz w:val="20"/>
                <w:szCs w:val="21"/>
              </w:rPr>
            </w:pPr>
            <w:r w:rsidRPr="00393948">
              <w:rPr>
                <w:rFonts w:hint="eastAsia"/>
                <w:sz w:val="14"/>
                <w:szCs w:val="16"/>
              </w:rPr>
              <w:t>(</w:t>
            </w:r>
            <w:r>
              <w:rPr>
                <w:rFonts w:hint="eastAsia"/>
                <w:sz w:val="14"/>
                <w:szCs w:val="16"/>
              </w:rPr>
              <w:t>ヌ</w:t>
            </w:r>
            <w:r w:rsidRPr="00393948">
              <w:rPr>
                <w:rFonts w:hint="eastAsia"/>
                <w:sz w:val="14"/>
                <w:szCs w:val="16"/>
              </w:rPr>
              <w:t>)代表者の資格および氏名</w:t>
            </w:r>
          </w:p>
        </w:tc>
      </w:tr>
      <w:tr w:rsidR="00F762DB" w14:paraId="11960F8F" w14:textId="77777777" w:rsidTr="00F762DB">
        <w:trPr>
          <w:trHeight w:val="878"/>
        </w:trPr>
        <w:tc>
          <w:tcPr>
            <w:tcW w:w="5955" w:type="dxa"/>
          </w:tcPr>
          <w:p w14:paraId="24E224F3" w14:textId="253CE57F" w:rsidR="00F762DB" w:rsidRDefault="00F762DB" w:rsidP="00CB4766">
            <w:pPr>
              <w:jc w:val="left"/>
              <w:rPr>
                <w:sz w:val="20"/>
                <w:szCs w:val="21"/>
              </w:rPr>
            </w:pPr>
            <w:r w:rsidRPr="00393948">
              <w:rPr>
                <w:rFonts w:hint="eastAsia"/>
                <w:sz w:val="14"/>
                <w:szCs w:val="16"/>
              </w:rPr>
              <w:t>(</w:t>
            </w:r>
            <w:r>
              <w:rPr>
                <w:rFonts w:hint="eastAsia"/>
                <w:sz w:val="14"/>
                <w:szCs w:val="16"/>
              </w:rPr>
              <w:t>リ</w:t>
            </w:r>
            <w:r w:rsidRPr="00393948">
              <w:rPr>
                <w:rFonts w:hint="eastAsia"/>
                <w:sz w:val="14"/>
                <w:szCs w:val="16"/>
              </w:rPr>
              <w:t>)名称または氏名(商号)</w:t>
            </w:r>
          </w:p>
        </w:tc>
        <w:tc>
          <w:tcPr>
            <w:tcW w:w="3254" w:type="dxa"/>
            <w:vMerge/>
          </w:tcPr>
          <w:p w14:paraId="12B05413" w14:textId="77777777" w:rsidR="00F762DB" w:rsidRDefault="00F762DB" w:rsidP="00CB4766">
            <w:pPr>
              <w:jc w:val="center"/>
              <w:rPr>
                <w:sz w:val="20"/>
                <w:szCs w:val="21"/>
              </w:rPr>
            </w:pPr>
          </w:p>
        </w:tc>
      </w:tr>
      <w:tr w:rsidR="00F762DB" w14:paraId="682573D4" w14:textId="77777777" w:rsidTr="00CB4766">
        <w:trPr>
          <w:trHeight w:val="1375"/>
        </w:trPr>
        <w:tc>
          <w:tcPr>
            <w:tcW w:w="9209" w:type="dxa"/>
            <w:gridSpan w:val="2"/>
          </w:tcPr>
          <w:p w14:paraId="44DF8C55" w14:textId="72FBBC26" w:rsidR="00F762DB" w:rsidRDefault="00F762DB" w:rsidP="00CB4766">
            <w:pPr>
              <w:jc w:val="left"/>
              <w:rPr>
                <w:sz w:val="14"/>
                <w:szCs w:val="16"/>
              </w:rPr>
            </w:pPr>
            <w:r w:rsidRPr="001243B1">
              <w:rPr>
                <w:rFonts w:hint="eastAsia"/>
                <w:sz w:val="14"/>
                <w:szCs w:val="16"/>
              </w:rPr>
              <w:t>(</w:t>
            </w:r>
            <w:r>
              <w:rPr>
                <w:rFonts w:hint="eastAsia"/>
                <w:sz w:val="14"/>
                <w:szCs w:val="16"/>
              </w:rPr>
              <w:t>ル</w:t>
            </w:r>
            <w:r w:rsidRPr="001243B1">
              <w:rPr>
                <w:rFonts w:hint="eastAsia"/>
                <w:sz w:val="14"/>
                <w:szCs w:val="16"/>
              </w:rPr>
              <w:t xml:space="preserve">)所在地　　</w:t>
            </w:r>
            <w:r>
              <w:rPr>
                <w:rFonts w:hint="eastAsia"/>
                <w:sz w:val="14"/>
                <w:szCs w:val="16"/>
              </w:rPr>
              <w:t xml:space="preserve">　　　　　　　　　　　　　　</w:t>
            </w:r>
            <w:r w:rsidRPr="001243B1">
              <w:rPr>
                <w:rFonts w:hint="eastAsia"/>
                <w:sz w:val="14"/>
                <w:szCs w:val="16"/>
              </w:rPr>
              <w:t>(</w:t>
            </w:r>
            <w:r>
              <w:rPr>
                <w:rFonts w:hint="eastAsia"/>
                <w:sz w:val="14"/>
                <w:szCs w:val="16"/>
              </w:rPr>
              <w:t>ヲ</w:t>
            </w:r>
            <w:r w:rsidRPr="001243B1">
              <w:rPr>
                <w:rFonts w:hint="eastAsia"/>
                <w:sz w:val="14"/>
                <w:szCs w:val="16"/>
              </w:rPr>
              <w:t xml:space="preserve">)電話番号　</w:t>
            </w:r>
            <w:r>
              <w:rPr>
                <w:rFonts w:hint="eastAsia"/>
                <w:sz w:val="14"/>
                <w:szCs w:val="16"/>
              </w:rPr>
              <w:t xml:space="preserve">　　　　　　　　　　　　</w:t>
            </w:r>
            <w:r w:rsidRPr="001243B1">
              <w:rPr>
                <w:rFonts w:hint="eastAsia"/>
                <w:sz w:val="14"/>
                <w:szCs w:val="16"/>
              </w:rPr>
              <w:t>(</w:t>
            </w:r>
            <w:r>
              <w:rPr>
                <w:rFonts w:hint="eastAsia"/>
                <w:sz w:val="14"/>
                <w:szCs w:val="16"/>
              </w:rPr>
              <w:t>カ</w:t>
            </w:r>
            <w:r w:rsidRPr="001243B1">
              <w:rPr>
                <w:rFonts w:hint="eastAsia"/>
                <w:sz w:val="14"/>
                <w:szCs w:val="16"/>
              </w:rPr>
              <w:t>)会員番号＊</w:t>
            </w:r>
          </w:p>
          <w:p w14:paraId="4F17793C" w14:textId="77777777" w:rsidR="00F762DB" w:rsidRDefault="00F762DB" w:rsidP="00CB4766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　　　　　　　　　　　　　　　　　　　FAX番号</w:t>
            </w:r>
          </w:p>
          <w:p w14:paraId="5292E343" w14:textId="18D5D1BA" w:rsidR="00F762DB" w:rsidRDefault="00F762DB" w:rsidP="00CB4766">
            <w:pPr>
              <w:ind w:firstLineChars="2100" w:firstLine="2940"/>
              <w:jc w:val="left"/>
              <w:rPr>
                <w:sz w:val="20"/>
                <w:szCs w:val="21"/>
              </w:rPr>
            </w:pPr>
            <w:r w:rsidRPr="001243B1">
              <w:rPr>
                <w:rFonts w:hint="eastAsia"/>
                <w:sz w:val="14"/>
                <w:szCs w:val="16"/>
              </w:rPr>
              <w:t>(</w:t>
            </w:r>
            <w:r>
              <w:rPr>
                <w:rFonts w:hint="eastAsia"/>
                <w:sz w:val="14"/>
                <w:szCs w:val="16"/>
              </w:rPr>
              <w:t>ワ</w:t>
            </w:r>
            <w:r w:rsidRPr="001243B1">
              <w:rPr>
                <w:rFonts w:hint="eastAsia"/>
                <w:sz w:val="14"/>
                <w:szCs w:val="16"/>
              </w:rPr>
              <w:t>)電子メールアドレス</w:t>
            </w:r>
          </w:p>
        </w:tc>
      </w:tr>
    </w:tbl>
    <w:p w14:paraId="08729B87" w14:textId="609BD4E9" w:rsidR="00F762DB" w:rsidRDefault="00F762DB" w:rsidP="00E71B43">
      <w:pPr>
        <w:jc w:val="center"/>
        <w:rPr>
          <w:sz w:val="20"/>
          <w:szCs w:val="21"/>
        </w:rPr>
      </w:pPr>
    </w:p>
    <w:p w14:paraId="5543DEE3" w14:textId="3C7F1F33" w:rsidR="00A9317E" w:rsidRDefault="00A9317E" w:rsidP="006B52BB">
      <w:pPr>
        <w:jc w:val="left"/>
        <w:rPr>
          <w:sz w:val="20"/>
          <w:szCs w:val="21"/>
        </w:rPr>
      </w:pPr>
      <w:r w:rsidRPr="006B52BB">
        <w:rPr>
          <w:rFonts w:hint="eastAsia"/>
          <w:sz w:val="16"/>
          <w:szCs w:val="18"/>
        </w:rPr>
        <w:t>➂本会議所の地区内の営業所等の</w:t>
      </w:r>
      <w:r w:rsidR="006B52BB" w:rsidRPr="006B52BB">
        <w:rPr>
          <w:rFonts w:hint="eastAsia"/>
          <w:sz w:val="16"/>
          <w:szCs w:val="18"/>
        </w:rPr>
        <w:t>事業の内容(地区内の営業所等を総括して)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0257" w14:paraId="779DCA1E" w14:textId="77777777" w:rsidTr="00970257">
        <w:trPr>
          <w:trHeight w:val="956"/>
        </w:trPr>
        <w:tc>
          <w:tcPr>
            <w:tcW w:w="9209" w:type="dxa"/>
          </w:tcPr>
          <w:p w14:paraId="077281C9" w14:textId="02DEFD12" w:rsidR="00970257" w:rsidRDefault="00970257" w:rsidP="00237E2F">
            <w:pPr>
              <w:jc w:val="left"/>
              <w:rPr>
                <w:sz w:val="20"/>
                <w:szCs w:val="21"/>
              </w:rPr>
            </w:pPr>
            <w:r w:rsidRPr="00393948">
              <w:rPr>
                <w:rFonts w:hint="eastAsia"/>
                <w:sz w:val="14"/>
                <w:szCs w:val="16"/>
              </w:rPr>
              <w:t>(</w:t>
            </w:r>
            <w:r>
              <w:rPr>
                <w:rFonts w:hint="eastAsia"/>
                <w:sz w:val="14"/>
                <w:szCs w:val="16"/>
              </w:rPr>
              <w:t>ヨ</w:t>
            </w:r>
            <w:r w:rsidRPr="00393948">
              <w:rPr>
                <w:rFonts w:hint="eastAsia"/>
                <w:sz w:val="14"/>
                <w:szCs w:val="16"/>
              </w:rPr>
              <w:t>)</w:t>
            </w:r>
            <w:r>
              <w:rPr>
                <w:rFonts w:hint="eastAsia"/>
                <w:sz w:val="14"/>
                <w:szCs w:val="16"/>
              </w:rPr>
              <w:t>事業の内容(主な取扱品目またはサービスの内容)</w:t>
            </w:r>
          </w:p>
        </w:tc>
      </w:tr>
      <w:tr w:rsidR="00970257" w14:paraId="0BD55151" w14:textId="77777777" w:rsidTr="00970257">
        <w:trPr>
          <w:trHeight w:val="784"/>
        </w:trPr>
        <w:tc>
          <w:tcPr>
            <w:tcW w:w="9209" w:type="dxa"/>
          </w:tcPr>
          <w:p w14:paraId="63500D09" w14:textId="1F3A409D" w:rsidR="00970257" w:rsidRDefault="00970257" w:rsidP="00970257">
            <w:pPr>
              <w:jc w:val="left"/>
              <w:rPr>
                <w:sz w:val="14"/>
                <w:szCs w:val="16"/>
              </w:rPr>
            </w:pPr>
            <w:r w:rsidRPr="001243B1">
              <w:rPr>
                <w:rFonts w:hint="eastAsia"/>
                <w:sz w:val="14"/>
                <w:szCs w:val="16"/>
              </w:rPr>
              <w:t>(</w:t>
            </w:r>
            <w:r>
              <w:rPr>
                <w:rFonts w:hint="eastAsia"/>
                <w:sz w:val="14"/>
                <w:szCs w:val="16"/>
              </w:rPr>
              <w:t>タ</w:t>
            </w:r>
            <w:r w:rsidRPr="001243B1">
              <w:rPr>
                <w:rFonts w:hint="eastAsia"/>
                <w:sz w:val="14"/>
                <w:szCs w:val="16"/>
              </w:rPr>
              <w:t>)</w:t>
            </w:r>
            <w:r>
              <w:rPr>
                <w:rFonts w:hint="eastAsia"/>
                <w:sz w:val="14"/>
                <w:szCs w:val="16"/>
              </w:rPr>
              <w:t>最近一年間における概算売上高(取引高を含む)</w:t>
            </w:r>
          </w:p>
          <w:p w14:paraId="18CD8F32" w14:textId="77777777" w:rsidR="00970257" w:rsidRPr="00970257" w:rsidRDefault="00970257" w:rsidP="00970257">
            <w:pPr>
              <w:jc w:val="left"/>
              <w:rPr>
                <w:sz w:val="14"/>
                <w:szCs w:val="16"/>
              </w:rPr>
            </w:pPr>
          </w:p>
          <w:p w14:paraId="1F0B33F7" w14:textId="16A89668" w:rsidR="00970257" w:rsidRDefault="00970257" w:rsidP="00970257">
            <w:pPr>
              <w:wordWrap w:val="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円　</w:t>
            </w:r>
          </w:p>
        </w:tc>
      </w:tr>
    </w:tbl>
    <w:p w14:paraId="78682757" w14:textId="0C90B836" w:rsidR="00F762DB" w:rsidRDefault="00F762DB" w:rsidP="00E71B43">
      <w:pPr>
        <w:jc w:val="center"/>
        <w:rPr>
          <w:sz w:val="20"/>
          <w:szCs w:val="21"/>
        </w:rPr>
      </w:pPr>
    </w:p>
    <w:p w14:paraId="26F79981" w14:textId="5DAC839D" w:rsidR="006B52BB" w:rsidRPr="006B52BB" w:rsidRDefault="006B52BB" w:rsidP="006B52BB">
      <w:pPr>
        <w:jc w:val="left"/>
        <w:rPr>
          <w:sz w:val="16"/>
          <w:szCs w:val="18"/>
        </w:rPr>
      </w:pPr>
      <w:r w:rsidRPr="006B52BB">
        <w:rPr>
          <w:rFonts w:hint="eastAsia"/>
          <w:sz w:val="16"/>
          <w:szCs w:val="18"/>
        </w:rPr>
        <w:lastRenderedPageBreak/>
        <w:t>➃②記入以外の本会議所の地区内の営業所等がある場合、その名称、所在地及び管理者の氏名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6B52BB" w14:paraId="0F5EFFD0" w14:textId="77777777" w:rsidTr="004D7E90">
        <w:trPr>
          <w:trHeight w:val="193"/>
        </w:trPr>
        <w:tc>
          <w:tcPr>
            <w:tcW w:w="2410" w:type="dxa"/>
            <w:vAlign w:val="center"/>
          </w:tcPr>
          <w:p w14:paraId="2DBDD5AF" w14:textId="6D648846" w:rsidR="006B52BB" w:rsidRPr="00082646" w:rsidRDefault="006B52BB" w:rsidP="004D7E90">
            <w:pPr>
              <w:spacing w:line="0" w:lineRule="atLeast"/>
              <w:jc w:val="center"/>
              <w:rPr>
                <w:sz w:val="14"/>
                <w:szCs w:val="16"/>
              </w:rPr>
            </w:pPr>
            <w:r w:rsidRPr="00082646">
              <w:rPr>
                <w:rFonts w:hint="eastAsia"/>
                <w:sz w:val="14"/>
                <w:szCs w:val="16"/>
              </w:rPr>
              <w:t>(レ)</w:t>
            </w:r>
            <w:r w:rsidR="00082646" w:rsidRPr="00082646">
              <w:rPr>
                <w:rFonts w:hint="eastAsia"/>
                <w:sz w:val="14"/>
                <w:szCs w:val="16"/>
              </w:rPr>
              <w:t>名　称</w:t>
            </w:r>
          </w:p>
        </w:tc>
        <w:tc>
          <w:tcPr>
            <w:tcW w:w="2410" w:type="dxa"/>
            <w:vAlign w:val="center"/>
          </w:tcPr>
          <w:p w14:paraId="66BB67E6" w14:textId="1FC1338E" w:rsidR="006B52BB" w:rsidRPr="00082646" w:rsidRDefault="00082646" w:rsidP="004D7E90">
            <w:pPr>
              <w:spacing w:line="0" w:lineRule="atLeast"/>
              <w:jc w:val="center"/>
              <w:rPr>
                <w:sz w:val="14"/>
                <w:szCs w:val="16"/>
              </w:rPr>
            </w:pPr>
            <w:r w:rsidRPr="00082646">
              <w:rPr>
                <w:rFonts w:hint="eastAsia"/>
                <w:sz w:val="14"/>
                <w:szCs w:val="16"/>
              </w:rPr>
              <w:t>(ソ)所在地</w:t>
            </w:r>
          </w:p>
        </w:tc>
        <w:tc>
          <w:tcPr>
            <w:tcW w:w="2410" w:type="dxa"/>
            <w:vAlign w:val="center"/>
          </w:tcPr>
          <w:p w14:paraId="3E8DCDC7" w14:textId="5A71CA3B" w:rsidR="006B52BB" w:rsidRPr="00082646" w:rsidRDefault="00082646" w:rsidP="004D7E90">
            <w:pPr>
              <w:spacing w:line="0" w:lineRule="atLeast"/>
              <w:jc w:val="center"/>
              <w:rPr>
                <w:sz w:val="14"/>
                <w:szCs w:val="16"/>
              </w:rPr>
            </w:pPr>
            <w:r w:rsidRPr="00082646">
              <w:rPr>
                <w:rFonts w:hint="eastAsia"/>
                <w:sz w:val="14"/>
                <w:szCs w:val="16"/>
              </w:rPr>
              <w:t>(ツ)管理者氏名</w:t>
            </w:r>
          </w:p>
        </w:tc>
        <w:tc>
          <w:tcPr>
            <w:tcW w:w="2410" w:type="dxa"/>
            <w:vAlign w:val="center"/>
          </w:tcPr>
          <w:p w14:paraId="611C225C" w14:textId="26DC2ACF" w:rsidR="006B52BB" w:rsidRPr="00082646" w:rsidRDefault="00082646" w:rsidP="004D7E90">
            <w:pPr>
              <w:spacing w:line="0" w:lineRule="atLeast"/>
              <w:jc w:val="center"/>
              <w:rPr>
                <w:sz w:val="14"/>
                <w:szCs w:val="16"/>
              </w:rPr>
            </w:pPr>
            <w:r w:rsidRPr="00082646">
              <w:rPr>
                <w:rFonts w:hint="eastAsia"/>
                <w:sz w:val="14"/>
                <w:szCs w:val="16"/>
              </w:rPr>
              <w:t>(ネ)電話番号</w:t>
            </w:r>
          </w:p>
        </w:tc>
      </w:tr>
      <w:tr w:rsidR="006B52BB" w14:paraId="1E6E4298" w14:textId="77777777" w:rsidTr="004D7E90">
        <w:trPr>
          <w:trHeight w:val="360"/>
        </w:trPr>
        <w:tc>
          <w:tcPr>
            <w:tcW w:w="2410" w:type="dxa"/>
          </w:tcPr>
          <w:p w14:paraId="4A88809D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71BAEDC2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2B402CCE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5803A217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</w:tr>
      <w:tr w:rsidR="006B52BB" w14:paraId="44C316D6" w14:textId="77777777" w:rsidTr="004D7E90">
        <w:trPr>
          <w:trHeight w:val="360"/>
        </w:trPr>
        <w:tc>
          <w:tcPr>
            <w:tcW w:w="2410" w:type="dxa"/>
          </w:tcPr>
          <w:p w14:paraId="06FD8CD3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481038B1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315BC76D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28FE745F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</w:tr>
      <w:tr w:rsidR="006B52BB" w14:paraId="5AC730AC" w14:textId="77777777" w:rsidTr="004D7E90">
        <w:trPr>
          <w:trHeight w:val="360"/>
        </w:trPr>
        <w:tc>
          <w:tcPr>
            <w:tcW w:w="2410" w:type="dxa"/>
          </w:tcPr>
          <w:p w14:paraId="0B4FDDAC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11F7BF5E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68752F3F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72A26345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</w:tr>
      <w:tr w:rsidR="006B52BB" w14:paraId="4776DAD7" w14:textId="77777777" w:rsidTr="004D7E90">
        <w:trPr>
          <w:trHeight w:val="360"/>
        </w:trPr>
        <w:tc>
          <w:tcPr>
            <w:tcW w:w="2410" w:type="dxa"/>
          </w:tcPr>
          <w:p w14:paraId="26A311D3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58EF8F3D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7956EADA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167CA948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</w:tr>
      <w:tr w:rsidR="006B52BB" w14:paraId="176B8EB7" w14:textId="77777777" w:rsidTr="004D7E90">
        <w:trPr>
          <w:trHeight w:val="360"/>
        </w:trPr>
        <w:tc>
          <w:tcPr>
            <w:tcW w:w="2410" w:type="dxa"/>
          </w:tcPr>
          <w:p w14:paraId="35B63FF9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2BC11371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2913A3AE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717B0494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</w:tr>
      <w:tr w:rsidR="006B52BB" w14:paraId="041B8B63" w14:textId="77777777" w:rsidTr="004D7E90">
        <w:trPr>
          <w:trHeight w:val="360"/>
        </w:trPr>
        <w:tc>
          <w:tcPr>
            <w:tcW w:w="2410" w:type="dxa"/>
          </w:tcPr>
          <w:p w14:paraId="144EBA28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2B48426F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0E29751E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</w:tcPr>
          <w:p w14:paraId="677EBCBD" w14:textId="77777777" w:rsidR="006B52BB" w:rsidRDefault="006B52BB" w:rsidP="00E71B43">
            <w:pPr>
              <w:jc w:val="center"/>
              <w:rPr>
                <w:sz w:val="20"/>
                <w:szCs w:val="21"/>
              </w:rPr>
            </w:pPr>
          </w:p>
        </w:tc>
      </w:tr>
    </w:tbl>
    <w:p w14:paraId="76B0E7CB" w14:textId="6F35609B" w:rsidR="006B52BB" w:rsidRDefault="006B52BB" w:rsidP="00E71B43">
      <w:pPr>
        <w:jc w:val="center"/>
        <w:rPr>
          <w:sz w:val="20"/>
          <w:szCs w:val="21"/>
        </w:rPr>
      </w:pPr>
    </w:p>
    <w:p w14:paraId="6DC801A2" w14:textId="33968458" w:rsidR="00707168" w:rsidRPr="00707168" w:rsidRDefault="00707168" w:rsidP="00707168">
      <w:pPr>
        <w:jc w:val="left"/>
        <w:rPr>
          <w:sz w:val="16"/>
          <w:szCs w:val="18"/>
        </w:rPr>
      </w:pPr>
      <w:r w:rsidRPr="00707168">
        <w:rPr>
          <w:rFonts w:hint="eastAsia"/>
          <w:sz w:val="16"/>
          <w:szCs w:val="18"/>
        </w:rPr>
        <w:t>⑤本会議所の地区内の営業所等の従業員の数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7E90" w14:paraId="24700A48" w14:textId="77777777" w:rsidTr="00C73A41">
        <w:trPr>
          <w:trHeight w:val="784"/>
        </w:trPr>
        <w:tc>
          <w:tcPr>
            <w:tcW w:w="9634" w:type="dxa"/>
          </w:tcPr>
          <w:p w14:paraId="0BCD4176" w14:textId="051DD5E1" w:rsidR="004D7E90" w:rsidRDefault="004D7E90" w:rsidP="00237E2F">
            <w:pPr>
              <w:jc w:val="left"/>
              <w:rPr>
                <w:sz w:val="14"/>
                <w:szCs w:val="16"/>
              </w:rPr>
            </w:pPr>
            <w:r w:rsidRPr="001243B1">
              <w:rPr>
                <w:rFonts w:hint="eastAsia"/>
                <w:sz w:val="14"/>
                <w:szCs w:val="16"/>
              </w:rPr>
              <w:t>(</w:t>
            </w:r>
            <w:r w:rsidR="00707168">
              <w:rPr>
                <w:rFonts w:hint="eastAsia"/>
                <w:sz w:val="14"/>
                <w:szCs w:val="16"/>
              </w:rPr>
              <w:t>ナ</w:t>
            </w:r>
            <w:r w:rsidRPr="001243B1">
              <w:rPr>
                <w:rFonts w:hint="eastAsia"/>
                <w:sz w:val="14"/>
                <w:szCs w:val="16"/>
              </w:rPr>
              <w:t>)</w:t>
            </w:r>
            <w:r w:rsidR="00707168">
              <w:rPr>
                <w:rFonts w:hint="eastAsia"/>
                <w:sz w:val="14"/>
                <w:szCs w:val="16"/>
              </w:rPr>
              <w:t>従業員数(＊基準日：令和　　年　　月　　日現在)</w:t>
            </w:r>
          </w:p>
          <w:p w14:paraId="5C54FE71" w14:textId="77777777" w:rsidR="004D7E90" w:rsidRPr="00C73A41" w:rsidRDefault="004D7E90" w:rsidP="00237E2F">
            <w:pPr>
              <w:jc w:val="left"/>
              <w:rPr>
                <w:sz w:val="14"/>
                <w:szCs w:val="16"/>
              </w:rPr>
            </w:pPr>
          </w:p>
          <w:p w14:paraId="43B22631" w14:textId="51164F82" w:rsidR="004D7E90" w:rsidRDefault="00707168" w:rsidP="00237E2F">
            <w:pPr>
              <w:wordWrap w:val="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人</w:t>
            </w:r>
            <w:r w:rsidR="004D7E90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</w:tbl>
    <w:p w14:paraId="02BA6821" w14:textId="77777777" w:rsidR="00CF237A" w:rsidRDefault="00CF237A" w:rsidP="00CF237A">
      <w:pPr>
        <w:jc w:val="left"/>
        <w:rPr>
          <w:sz w:val="16"/>
          <w:szCs w:val="18"/>
        </w:rPr>
      </w:pPr>
    </w:p>
    <w:p w14:paraId="63644C4F" w14:textId="5D07CDD3" w:rsidR="00CF237A" w:rsidRPr="00707168" w:rsidRDefault="00CF237A" w:rsidP="00CF237A">
      <w:pPr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⑥資本金額又は払込済出資総額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F237A" w14:paraId="7E38BC8F" w14:textId="77777777" w:rsidTr="00E458DF">
        <w:trPr>
          <w:trHeight w:val="784"/>
        </w:trPr>
        <w:tc>
          <w:tcPr>
            <w:tcW w:w="9634" w:type="dxa"/>
          </w:tcPr>
          <w:p w14:paraId="19D06621" w14:textId="06186E2B" w:rsidR="00CF237A" w:rsidRDefault="00CF237A" w:rsidP="00E458DF">
            <w:pPr>
              <w:jc w:val="left"/>
              <w:rPr>
                <w:sz w:val="14"/>
                <w:szCs w:val="16"/>
              </w:rPr>
            </w:pPr>
            <w:r w:rsidRPr="001243B1">
              <w:rPr>
                <w:rFonts w:hint="eastAsia"/>
                <w:sz w:val="14"/>
                <w:szCs w:val="16"/>
              </w:rPr>
              <w:t>(</w:t>
            </w:r>
            <w:r>
              <w:rPr>
                <w:rFonts w:hint="eastAsia"/>
                <w:sz w:val="14"/>
                <w:szCs w:val="16"/>
              </w:rPr>
              <w:t>ラ</w:t>
            </w:r>
            <w:r w:rsidRPr="001243B1">
              <w:rPr>
                <w:rFonts w:hint="eastAsia"/>
                <w:sz w:val="14"/>
                <w:szCs w:val="16"/>
              </w:rPr>
              <w:t>)</w:t>
            </w:r>
            <w:r>
              <w:rPr>
                <w:rFonts w:hint="eastAsia"/>
                <w:sz w:val="14"/>
                <w:szCs w:val="16"/>
              </w:rPr>
              <w:t>資本金額又は振込済出資総額</w:t>
            </w:r>
            <w:r>
              <w:rPr>
                <w:rFonts w:hint="eastAsia"/>
                <w:sz w:val="14"/>
                <w:szCs w:val="16"/>
              </w:rPr>
              <w:t>(＊基準日：令和　　年　　月　　日現在)</w:t>
            </w:r>
          </w:p>
          <w:p w14:paraId="6AEABFAD" w14:textId="77777777" w:rsidR="00CF237A" w:rsidRPr="00C73A41" w:rsidRDefault="00CF237A" w:rsidP="00E458DF">
            <w:pPr>
              <w:jc w:val="left"/>
              <w:rPr>
                <w:sz w:val="14"/>
                <w:szCs w:val="16"/>
              </w:rPr>
            </w:pPr>
          </w:p>
          <w:p w14:paraId="4AC838D2" w14:textId="2A386033" w:rsidR="00CF237A" w:rsidRDefault="00CF237A" w:rsidP="00E458DF">
            <w:pPr>
              <w:wordWrap w:val="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</w:tbl>
    <w:p w14:paraId="66DBC740" w14:textId="77777777" w:rsidR="00CF237A" w:rsidRDefault="00CF237A" w:rsidP="00CF237A">
      <w:pPr>
        <w:jc w:val="left"/>
        <w:rPr>
          <w:sz w:val="16"/>
          <w:szCs w:val="18"/>
        </w:rPr>
      </w:pPr>
    </w:p>
    <w:p w14:paraId="1877C010" w14:textId="7DA0EB93" w:rsidR="00CF237A" w:rsidRPr="00707168" w:rsidRDefault="00CF237A" w:rsidP="00CF237A">
      <w:pPr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⑦</w:t>
      </w:r>
      <w:r w:rsidR="00927423">
        <w:rPr>
          <w:rFonts w:hint="eastAsia"/>
          <w:sz w:val="16"/>
          <w:szCs w:val="18"/>
        </w:rPr>
        <w:t>特記事項(商標特許等の概要とその他営業の特徴など)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F237A" w14:paraId="5C6EB508" w14:textId="77777777" w:rsidTr="00E458DF">
        <w:trPr>
          <w:trHeight w:val="784"/>
        </w:trPr>
        <w:tc>
          <w:tcPr>
            <w:tcW w:w="9634" w:type="dxa"/>
          </w:tcPr>
          <w:p w14:paraId="41014049" w14:textId="77777777" w:rsidR="00CF237A" w:rsidRDefault="00CF237A" w:rsidP="00927423">
            <w:pPr>
              <w:jc w:val="left"/>
              <w:rPr>
                <w:sz w:val="20"/>
                <w:szCs w:val="21"/>
              </w:rPr>
            </w:pPr>
          </w:p>
          <w:p w14:paraId="2FF9487A" w14:textId="77777777" w:rsidR="00927423" w:rsidRDefault="00927423" w:rsidP="00927423">
            <w:pPr>
              <w:jc w:val="left"/>
              <w:rPr>
                <w:sz w:val="20"/>
                <w:szCs w:val="21"/>
              </w:rPr>
            </w:pPr>
          </w:p>
          <w:p w14:paraId="25377ACC" w14:textId="680C03C3" w:rsidR="00927423" w:rsidRDefault="00927423" w:rsidP="00927423">
            <w:pPr>
              <w:jc w:val="left"/>
              <w:rPr>
                <w:rFonts w:hint="eastAsia"/>
                <w:sz w:val="20"/>
                <w:szCs w:val="21"/>
              </w:rPr>
            </w:pPr>
          </w:p>
        </w:tc>
      </w:tr>
    </w:tbl>
    <w:p w14:paraId="0158359D" w14:textId="77777777" w:rsidR="00927423" w:rsidRDefault="00927423" w:rsidP="00927423">
      <w:pPr>
        <w:jc w:val="left"/>
        <w:rPr>
          <w:sz w:val="16"/>
          <w:szCs w:val="18"/>
        </w:rPr>
      </w:pPr>
    </w:p>
    <w:p w14:paraId="300D79CA" w14:textId="57C6A8F0" w:rsidR="00927423" w:rsidRPr="00707168" w:rsidRDefault="00927423" w:rsidP="00927423">
      <w:pPr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⑧予備蘭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27423" w14:paraId="48ACFE6A" w14:textId="77777777" w:rsidTr="00E458DF">
        <w:trPr>
          <w:trHeight w:val="784"/>
        </w:trPr>
        <w:tc>
          <w:tcPr>
            <w:tcW w:w="9634" w:type="dxa"/>
          </w:tcPr>
          <w:p w14:paraId="7E497AFB" w14:textId="77777777" w:rsidR="00927423" w:rsidRDefault="00927423" w:rsidP="00927423">
            <w:pPr>
              <w:wordWrap w:val="0"/>
              <w:ind w:right="800"/>
              <w:rPr>
                <w:sz w:val="20"/>
                <w:szCs w:val="21"/>
              </w:rPr>
            </w:pPr>
          </w:p>
          <w:p w14:paraId="6AA9B0A4" w14:textId="77777777" w:rsidR="00927423" w:rsidRDefault="00927423" w:rsidP="00927423">
            <w:pPr>
              <w:wordWrap w:val="0"/>
              <w:ind w:right="800"/>
              <w:rPr>
                <w:sz w:val="20"/>
                <w:szCs w:val="21"/>
              </w:rPr>
            </w:pPr>
          </w:p>
          <w:p w14:paraId="75C604A4" w14:textId="7F22CB34" w:rsidR="00927423" w:rsidRDefault="00927423" w:rsidP="00927423">
            <w:pPr>
              <w:wordWrap w:val="0"/>
              <w:ind w:right="800"/>
              <w:rPr>
                <w:rFonts w:hint="eastAsia"/>
                <w:sz w:val="20"/>
                <w:szCs w:val="21"/>
              </w:rPr>
            </w:pPr>
          </w:p>
        </w:tc>
      </w:tr>
    </w:tbl>
    <w:p w14:paraId="61A6A5D8" w14:textId="4C2E94E3" w:rsidR="00CF237A" w:rsidRPr="00927423" w:rsidRDefault="00927423" w:rsidP="00927423">
      <w:pPr>
        <w:jc w:val="left"/>
        <w:rPr>
          <w:rFonts w:hint="eastAsia"/>
          <w:sz w:val="14"/>
          <w:szCs w:val="16"/>
        </w:rPr>
      </w:pPr>
      <w:r w:rsidRPr="00927423">
        <w:rPr>
          <w:rFonts w:hint="eastAsia"/>
          <w:sz w:val="14"/>
          <w:szCs w:val="16"/>
        </w:rPr>
        <w:t>◎漢字はカイショで、数字はアラビア数字で、フリカナはカタカナで、お書きください。</w:t>
      </w:r>
    </w:p>
    <w:p w14:paraId="2766CF67" w14:textId="77777777" w:rsidR="004D7E90" w:rsidRPr="00970257" w:rsidRDefault="004D7E90" w:rsidP="00E71B43">
      <w:pPr>
        <w:jc w:val="center"/>
        <w:rPr>
          <w:sz w:val="20"/>
          <w:szCs w:val="21"/>
        </w:rPr>
      </w:pPr>
    </w:p>
    <w:sectPr w:rsidR="004D7E90" w:rsidRPr="00970257" w:rsidSect="00A9317E">
      <w:pgSz w:w="11906" w:h="16838"/>
      <w:pgMar w:top="1134" w:right="1133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43"/>
    <w:rsid w:val="00082646"/>
    <w:rsid w:val="001243B1"/>
    <w:rsid w:val="00393948"/>
    <w:rsid w:val="004D7E90"/>
    <w:rsid w:val="006B52BB"/>
    <w:rsid w:val="00707168"/>
    <w:rsid w:val="00927423"/>
    <w:rsid w:val="00970257"/>
    <w:rsid w:val="00A9317E"/>
    <w:rsid w:val="00C73A41"/>
    <w:rsid w:val="00CA45F7"/>
    <w:rsid w:val="00CF237A"/>
    <w:rsid w:val="00E47188"/>
    <w:rsid w:val="00E66016"/>
    <w:rsid w:val="00E71B43"/>
    <w:rsid w:val="00F7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A3786"/>
  <w15:chartTrackingRefBased/>
  <w15:docId w15:val="{0DB71AC2-F186-46A7-BECF-E890FAF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4</cp:revision>
  <dcterms:created xsi:type="dcterms:W3CDTF">2022-06-28T02:22:00Z</dcterms:created>
  <dcterms:modified xsi:type="dcterms:W3CDTF">2022-07-01T01:00:00Z</dcterms:modified>
</cp:coreProperties>
</file>